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15091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15091">
        <w:rPr>
          <w:rFonts w:ascii="Arial" w:hAnsi="Arial" w:cs="Arial"/>
          <w:b/>
          <w:sz w:val="32"/>
          <w:szCs w:val="32"/>
          <w:lang w:val="ru-RU"/>
        </w:rPr>
        <w:t>315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023681" w:rsidRDefault="00EE27F3" w:rsidP="004D5FD1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023681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E15091">
        <w:rPr>
          <w:rFonts w:cs="Times New Roman"/>
          <w:sz w:val="28"/>
          <w:szCs w:val="28"/>
          <w:lang w:val="ru-RU"/>
        </w:rPr>
        <w:t>номером 46:11:121205:136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E15091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E15091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E15091">
        <w:rPr>
          <w:rFonts w:cs="Times New Roman"/>
          <w:sz w:val="28"/>
          <w:szCs w:val="28"/>
          <w:lang w:val="ru-RU"/>
        </w:rPr>
        <w:t>Полевая улица,   д.64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2368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2431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31E" w:rsidRDefault="0082431E" w:rsidP="00E64054">
      <w:r>
        <w:separator/>
      </w:r>
    </w:p>
  </w:endnote>
  <w:endnote w:type="continuationSeparator" w:id="0">
    <w:p w:rsidR="0082431E" w:rsidRDefault="0082431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31E" w:rsidRDefault="0082431E" w:rsidP="00E64054">
      <w:r>
        <w:separator/>
      </w:r>
    </w:p>
  </w:footnote>
  <w:footnote w:type="continuationSeparator" w:id="0">
    <w:p w:rsidR="0082431E" w:rsidRDefault="0082431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681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2AE4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431E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2FCF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509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E7AC8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258</cp:revision>
  <cp:lastPrinted>2021-10-27T08:05:00Z</cp:lastPrinted>
  <dcterms:created xsi:type="dcterms:W3CDTF">2019-07-04T07:42:00Z</dcterms:created>
  <dcterms:modified xsi:type="dcterms:W3CDTF">2021-10-27T08:08:00Z</dcterms:modified>
</cp:coreProperties>
</file>